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Default="000D4791" w:rsidP="000D4791">
      <w:pPr>
        <w:jc w:val="center"/>
        <w:rPr>
          <w:b/>
          <w:bCs/>
          <w:sz w:val="24"/>
        </w:rPr>
      </w:pPr>
      <w:bookmarkStart w:id="0" w:name="_GoBack"/>
      <w:bookmarkEnd w:id="0"/>
      <w:r w:rsidRPr="000D4791">
        <w:rPr>
          <w:b/>
          <w:bCs/>
          <w:sz w:val="24"/>
        </w:rPr>
        <w:t>Harrowbarrow PSA</w:t>
      </w:r>
      <w:r w:rsidR="005A5975">
        <w:rPr>
          <w:b/>
          <w:bCs/>
          <w:sz w:val="24"/>
        </w:rPr>
        <w:t>/AGM</w:t>
      </w:r>
      <w:r w:rsidRPr="000D4791">
        <w:rPr>
          <w:b/>
          <w:bCs/>
          <w:sz w:val="24"/>
        </w:rPr>
        <w:t xml:space="preserve"> Meeting</w:t>
      </w:r>
    </w:p>
    <w:p w:rsidR="00F96AC9" w:rsidRDefault="001B5291" w:rsidP="00B05C61">
      <w:pPr>
        <w:jc w:val="center"/>
        <w:rPr>
          <w:b/>
          <w:bCs/>
          <w:sz w:val="24"/>
        </w:rPr>
      </w:pPr>
      <w:r>
        <w:rPr>
          <w:b/>
          <w:bCs/>
          <w:sz w:val="24"/>
        </w:rPr>
        <w:t>Tuesday</w:t>
      </w:r>
      <w:r w:rsidR="005A5975">
        <w:rPr>
          <w:b/>
          <w:bCs/>
          <w:sz w:val="24"/>
        </w:rPr>
        <w:t xml:space="preserve"> 23</w:t>
      </w:r>
      <w:r w:rsidR="005A5975" w:rsidRPr="005A5975">
        <w:rPr>
          <w:b/>
          <w:bCs/>
          <w:sz w:val="24"/>
          <w:vertAlign w:val="superscript"/>
        </w:rPr>
        <w:t>rd</w:t>
      </w:r>
      <w:r w:rsidR="005A5975">
        <w:rPr>
          <w:b/>
          <w:bCs/>
          <w:sz w:val="24"/>
        </w:rPr>
        <w:t xml:space="preserve"> September</w:t>
      </w:r>
      <w:r>
        <w:rPr>
          <w:b/>
          <w:bCs/>
          <w:sz w:val="24"/>
        </w:rPr>
        <w:t xml:space="preserve">  2014</w:t>
      </w:r>
      <w:r w:rsidR="00F96AC9">
        <w:rPr>
          <w:b/>
          <w:bCs/>
          <w:sz w:val="24"/>
        </w:rPr>
        <w:t xml:space="preserve"> – 7.30 pm</w:t>
      </w:r>
    </w:p>
    <w:p w:rsidR="00985AFE" w:rsidRPr="000D4791" w:rsidRDefault="005A5975" w:rsidP="00B05C61">
      <w:pPr>
        <w:jc w:val="center"/>
        <w:rPr>
          <w:b/>
          <w:bCs/>
          <w:sz w:val="24"/>
        </w:rPr>
      </w:pPr>
      <w:r>
        <w:rPr>
          <w:b/>
          <w:bCs/>
          <w:sz w:val="24"/>
        </w:rPr>
        <w:t>Harrowbarrow School</w:t>
      </w:r>
    </w:p>
    <w:p w:rsidR="000143D6" w:rsidRDefault="000143D6" w:rsidP="000D4791">
      <w:pPr>
        <w:jc w:val="center"/>
        <w:rPr>
          <w:b/>
          <w:bCs/>
          <w:sz w:val="24"/>
        </w:rPr>
      </w:pPr>
    </w:p>
    <w:p w:rsidR="000143D6" w:rsidRDefault="000143D6" w:rsidP="00FD6EA1">
      <w:pPr>
        <w:rPr>
          <w:b/>
          <w:bCs/>
          <w:sz w:val="24"/>
        </w:rPr>
      </w:pPr>
      <w:r>
        <w:rPr>
          <w:b/>
          <w:bCs/>
          <w:sz w:val="24"/>
        </w:rPr>
        <w:t xml:space="preserve">Attendees: </w:t>
      </w:r>
    </w:p>
    <w:p w:rsidR="000143D6" w:rsidRDefault="00C833AF" w:rsidP="00FD6EA1">
      <w:pPr>
        <w:spacing w:line="240" w:lineRule="auto"/>
        <w:rPr>
          <w:sz w:val="24"/>
        </w:rPr>
      </w:pPr>
      <w:r>
        <w:rPr>
          <w:sz w:val="24"/>
        </w:rPr>
        <w:t>H</w:t>
      </w:r>
      <w:r w:rsidR="003A27B8">
        <w:rPr>
          <w:sz w:val="24"/>
        </w:rPr>
        <w:t xml:space="preserve">annah </w:t>
      </w:r>
      <w:r>
        <w:rPr>
          <w:sz w:val="24"/>
        </w:rPr>
        <w:t>James– (HJ</w:t>
      </w:r>
      <w:r w:rsidR="000143D6" w:rsidRPr="000143D6">
        <w:rPr>
          <w:sz w:val="24"/>
        </w:rPr>
        <w:t>) Chair</w:t>
      </w:r>
    </w:p>
    <w:p w:rsidR="000143D6" w:rsidRPr="00C833AF" w:rsidRDefault="000143D6" w:rsidP="00C833AF">
      <w:pPr>
        <w:spacing w:line="240" w:lineRule="auto"/>
        <w:rPr>
          <w:sz w:val="24"/>
          <w:lang w:val="it-IT"/>
        </w:rPr>
      </w:pPr>
      <w:r w:rsidRPr="00C833AF">
        <w:rPr>
          <w:sz w:val="24"/>
          <w:lang w:val="it-IT"/>
        </w:rPr>
        <w:t>Sue Pote (SP)</w:t>
      </w:r>
    </w:p>
    <w:p w:rsidR="000143D6" w:rsidRPr="00C833AF" w:rsidRDefault="000143D6" w:rsidP="00FD6EA1">
      <w:pPr>
        <w:spacing w:line="240" w:lineRule="auto"/>
        <w:rPr>
          <w:sz w:val="24"/>
          <w:lang w:val="it-IT"/>
        </w:rPr>
      </w:pPr>
      <w:r w:rsidRPr="00C833AF">
        <w:rPr>
          <w:sz w:val="24"/>
          <w:lang w:val="it-IT"/>
        </w:rPr>
        <w:t>Helen Dobby (HD)</w:t>
      </w:r>
    </w:p>
    <w:p w:rsidR="000143D6" w:rsidRPr="00461EA0" w:rsidRDefault="000143D6" w:rsidP="00FD6EA1">
      <w:pPr>
        <w:spacing w:line="240" w:lineRule="auto"/>
        <w:rPr>
          <w:sz w:val="24"/>
          <w:lang w:val="it-IT"/>
        </w:rPr>
      </w:pPr>
      <w:r w:rsidRPr="00461EA0">
        <w:rPr>
          <w:sz w:val="24"/>
          <w:lang w:val="it-IT"/>
        </w:rPr>
        <w:t>Tracey Ledger (TL)</w:t>
      </w:r>
    </w:p>
    <w:p w:rsidR="00F96AC9" w:rsidRPr="00461EA0" w:rsidRDefault="00F96AC9" w:rsidP="00860A7E">
      <w:pPr>
        <w:rPr>
          <w:sz w:val="24"/>
          <w:lang w:val="it-IT"/>
        </w:rPr>
      </w:pPr>
      <w:r w:rsidRPr="00461EA0">
        <w:rPr>
          <w:sz w:val="24"/>
          <w:lang w:val="it-IT"/>
        </w:rPr>
        <w:t>N Evans (NE)</w:t>
      </w:r>
    </w:p>
    <w:p w:rsidR="00F12502" w:rsidRPr="00461EA0" w:rsidRDefault="00F12502" w:rsidP="00F12502">
      <w:pPr>
        <w:rPr>
          <w:sz w:val="24"/>
          <w:lang w:val="it-IT"/>
        </w:rPr>
      </w:pPr>
      <w:r w:rsidRPr="00461EA0">
        <w:rPr>
          <w:sz w:val="24"/>
          <w:lang w:val="it-IT"/>
        </w:rPr>
        <w:t>Julie Swain</w:t>
      </w:r>
      <w:r w:rsidR="001E2456" w:rsidRPr="00461EA0">
        <w:rPr>
          <w:sz w:val="24"/>
          <w:lang w:val="it-IT"/>
        </w:rPr>
        <w:t>(JS)</w:t>
      </w:r>
    </w:p>
    <w:p w:rsidR="00091859" w:rsidRPr="00461EA0" w:rsidRDefault="00091859" w:rsidP="00091859">
      <w:pPr>
        <w:rPr>
          <w:sz w:val="24"/>
          <w:lang w:val="it-IT"/>
        </w:rPr>
      </w:pPr>
      <w:r w:rsidRPr="00461EA0">
        <w:rPr>
          <w:sz w:val="24"/>
          <w:lang w:val="it-IT"/>
        </w:rPr>
        <w:t>Priska Schoenborn (PS)</w:t>
      </w:r>
    </w:p>
    <w:p w:rsidR="00091859" w:rsidRPr="00461EA0" w:rsidRDefault="00600BD9" w:rsidP="00600BD9">
      <w:pPr>
        <w:rPr>
          <w:sz w:val="24"/>
          <w:lang w:val="it-IT"/>
        </w:rPr>
      </w:pPr>
      <w:r w:rsidRPr="00461EA0">
        <w:rPr>
          <w:sz w:val="24"/>
          <w:lang w:val="it-IT"/>
        </w:rPr>
        <w:t xml:space="preserve">Julia </w:t>
      </w:r>
      <w:r w:rsidR="001E2456" w:rsidRPr="00461EA0">
        <w:rPr>
          <w:sz w:val="24"/>
          <w:lang w:val="it-IT"/>
        </w:rPr>
        <w:t>O’</w:t>
      </w:r>
      <w:r w:rsidR="00091859" w:rsidRPr="00461EA0">
        <w:rPr>
          <w:sz w:val="24"/>
          <w:lang w:val="it-IT"/>
        </w:rPr>
        <w:t>Donnell</w:t>
      </w:r>
      <w:r w:rsidR="001E2456" w:rsidRPr="00461EA0">
        <w:rPr>
          <w:sz w:val="24"/>
          <w:lang w:val="it-IT"/>
        </w:rPr>
        <w:t xml:space="preserve"> (JD)</w:t>
      </w:r>
    </w:p>
    <w:p w:rsidR="00091859" w:rsidRPr="00461EA0" w:rsidRDefault="005A5975" w:rsidP="00AE6ED4">
      <w:pPr>
        <w:rPr>
          <w:sz w:val="24"/>
          <w:lang w:val="it-IT"/>
        </w:rPr>
      </w:pPr>
      <w:r w:rsidRPr="00461EA0">
        <w:rPr>
          <w:sz w:val="24"/>
          <w:lang w:val="it-IT"/>
        </w:rPr>
        <w:t>Mr Hunt</w:t>
      </w:r>
    </w:p>
    <w:p w:rsidR="005A5975" w:rsidRPr="00461EA0" w:rsidRDefault="005A5975" w:rsidP="00AE6ED4">
      <w:pPr>
        <w:rPr>
          <w:sz w:val="24"/>
          <w:lang w:val="it-IT"/>
        </w:rPr>
      </w:pPr>
      <w:r w:rsidRPr="00461EA0">
        <w:rPr>
          <w:sz w:val="24"/>
          <w:lang w:val="it-IT"/>
        </w:rPr>
        <w:t>Leanne Wickett</w:t>
      </w:r>
      <w:r w:rsidR="009D1F1B" w:rsidRPr="00461EA0">
        <w:rPr>
          <w:sz w:val="24"/>
          <w:lang w:val="it-IT"/>
        </w:rPr>
        <w:t xml:space="preserve"> (LW)</w:t>
      </w:r>
    </w:p>
    <w:p w:rsidR="009D1F1B" w:rsidRPr="003850DF" w:rsidRDefault="009D1F1B" w:rsidP="00AE6ED4">
      <w:pPr>
        <w:rPr>
          <w:sz w:val="24"/>
          <w:lang w:val="fi-FI"/>
        </w:rPr>
      </w:pPr>
      <w:r w:rsidRPr="003850DF">
        <w:rPr>
          <w:sz w:val="24"/>
          <w:lang w:val="fi-FI"/>
        </w:rPr>
        <w:t>Jo Paton (JP)</w:t>
      </w:r>
    </w:p>
    <w:p w:rsidR="009D1F1B" w:rsidRPr="003850DF" w:rsidRDefault="009D1F1B" w:rsidP="009D1F1B">
      <w:pPr>
        <w:rPr>
          <w:sz w:val="24"/>
          <w:lang w:val="fi-FI"/>
        </w:rPr>
      </w:pPr>
      <w:r w:rsidRPr="003850DF">
        <w:rPr>
          <w:sz w:val="24"/>
          <w:lang w:val="fi-FI"/>
        </w:rPr>
        <w:t>Chloe Holter (CH)</w:t>
      </w:r>
    </w:p>
    <w:p w:rsidR="001E2456" w:rsidRPr="003850DF" w:rsidRDefault="001E2456" w:rsidP="009D1F1B">
      <w:pPr>
        <w:rPr>
          <w:sz w:val="24"/>
          <w:lang w:val="fi-FI"/>
        </w:rPr>
      </w:pPr>
      <w:r w:rsidRPr="003850DF">
        <w:rPr>
          <w:sz w:val="24"/>
          <w:lang w:val="fi-FI"/>
        </w:rPr>
        <w:t>Donna Tancock (DT)</w:t>
      </w:r>
    </w:p>
    <w:p w:rsidR="00C61094" w:rsidRPr="003850DF" w:rsidRDefault="00C61094" w:rsidP="009D1F1B">
      <w:pPr>
        <w:rPr>
          <w:sz w:val="24"/>
          <w:lang w:val="fi-FI"/>
        </w:rPr>
      </w:pPr>
      <w:r w:rsidRPr="003850DF">
        <w:rPr>
          <w:sz w:val="24"/>
          <w:lang w:val="fi-FI"/>
        </w:rPr>
        <w:t>Sarah Tamburri (ST)</w:t>
      </w:r>
    </w:p>
    <w:p w:rsidR="00C61094" w:rsidRPr="003850DF" w:rsidRDefault="00C61094" w:rsidP="009D1F1B">
      <w:pPr>
        <w:rPr>
          <w:sz w:val="24"/>
          <w:lang w:val="fi-FI"/>
        </w:rPr>
      </w:pPr>
      <w:r w:rsidRPr="003850DF">
        <w:rPr>
          <w:sz w:val="24"/>
          <w:lang w:val="fi-FI"/>
        </w:rPr>
        <w:t>Judith Caboche (JC)</w:t>
      </w:r>
    </w:p>
    <w:p w:rsidR="00C61094" w:rsidRPr="003850DF" w:rsidRDefault="00C61094" w:rsidP="00C61094">
      <w:pPr>
        <w:rPr>
          <w:sz w:val="24"/>
          <w:lang w:val="fi-FI"/>
        </w:rPr>
      </w:pPr>
      <w:r w:rsidRPr="003850DF">
        <w:rPr>
          <w:sz w:val="24"/>
          <w:lang w:val="fi-FI"/>
        </w:rPr>
        <w:t>Karla Moorcroft (KM)</w:t>
      </w:r>
    </w:p>
    <w:p w:rsidR="00C61094" w:rsidRPr="009D1F1B" w:rsidRDefault="00C61094" w:rsidP="009D1F1B">
      <w:pPr>
        <w:rPr>
          <w:sz w:val="24"/>
        </w:rPr>
      </w:pPr>
      <w:r>
        <w:rPr>
          <w:sz w:val="24"/>
        </w:rPr>
        <w:t>Susie Dyter (SD)</w:t>
      </w:r>
    </w:p>
    <w:p w:rsidR="009D1F1B" w:rsidRDefault="009D1F1B" w:rsidP="00AE6ED4">
      <w:pPr>
        <w:rPr>
          <w:sz w:val="24"/>
        </w:rPr>
      </w:pPr>
    </w:p>
    <w:p w:rsidR="005A5975" w:rsidRPr="00AE6ED4" w:rsidRDefault="005A5975" w:rsidP="00AE6ED4">
      <w:pPr>
        <w:rPr>
          <w:sz w:val="24"/>
        </w:rPr>
      </w:pPr>
    </w:p>
    <w:p w:rsidR="00AE6ED4" w:rsidRPr="00F12502" w:rsidRDefault="00AE6ED4" w:rsidP="00F12502">
      <w:pPr>
        <w:rPr>
          <w:sz w:val="24"/>
        </w:rPr>
      </w:pPr>
    </w:p>
    <w:p w:rsidR="00860A7E" w:rsidRPr="00F96AC9" w:rsidRDefault="00860A7E" w:rsidP="00BC3693">
      <w:pPr>
        <w:rPr>
          <w:sz w:val="24"/>
        </w:rPr>
      </w:pPr>
    </w:p>
    <w:p w:rsidR="00BC3693" w:rsidRPr="00F96AC9" w:rsidRDefault="00BC3693" w:rsidP="00FD6EA1">
      <w:pPr>
        <w:spacing w:line="240" w:lineRule="auto"/>
        <w:rPr>
          <w:sz w:val="24"/>
        </w:rPr>
      </w:pPr>
    </w:p>
    <w:p w:rsidR="000D4791" w:rsidRDefault="000D4791" w:rsidP="000D4791">
      <w:pPr>
        <w:rPr>
          <w:b/>
          <w:bCs/>
          <w:sz w:val="24"/>
        </w:rPr>
      </w:pPr>
      <w:r>
        <w:rPr>
          <w:b/>
          <w:bCs/>
          <w:sz w:val="24"/>
        </w:rPr>
        <w:lastRenderedPageBreak/>
        <w:t>Agenda</w:t>
      </w:r>
    </w:p>
    <w:p w:rsidR="000D4791" w:rsidRDefault="000D4791" w:rsidP="000D4791">
      <w:pPr>
        <w:pStyle w:val="ListParagraph"/>
        <w:numPr>
          <w:ilvl w:val="0"/>
          <w:numId w:val="1"/>
        </w:numPr>
        <w:rPr>
          <w:b/>
          <w:bCs/>
          <w:sz w:val="24"/>
        </w:rPr>
      </w:pPr>
      <w:r>
        <w:rPr>
          <w:b/>
          <w:bCs/>
          <w:sz w:val="24"/>
        </w:rPr>
        <w:t>Apologies</w:t>
      </w:r>
    </w:p>
    <w:p w:rsidR="001B5291" w:rsidRDefault="005A5975" w:rsidP="00091859">
      <w:pPr>
        <w:pStyle w:val="ListParagraph"/>
        <w:rPr>
          <w:sz w:val="24"/>
        </w:rPr>
      </w:pPr>
      <w:r>
        <w:rPr>
          <w:sz w:val="24"/>
        </w:rPr>
        <w:t>Chris Bennett</w:t>
      </w:r>
    </w:p>
    <w:p w:rsidR="00F12502" w:rsidRDefault="005A5975" w:rsidP="005A5975">
      <w:pPr>
        <w:pStyle w:val="ListParagraph"/>
        <w:rPr>
          <w:sz w:val="24"/>
        </w:rPr>
      </w:pPr>
      <w:r>
        <w:rPr>
          <w:sz w:val="24"/>
        </w:rPr>
        <w:t>Helen Dobby</w:t>
      </w:r>
    </w:p>
    <w:p w:rsidR="005A5975" w:rsidRDefault="005A5975" w:rsidP="005A5975">
      <w:pPr>
        <w:pStyle w:val="ListParagraph"/>
        <w:rPr>
          <w:sz w:val="24"/>
        </w:rPr>
      </w:pPr>
      <w:r>
        <w:rPr>
          <w:sz w:val="24"/>
        </w:rPr>
        <w:t>Lindy Stone</w:t>
      </w:r>
    </w:p>
    <w:p w:rsidR="005A5975" w:rsidRDefault="005A5975" w:rsidP="005A5975">
      <w:pPr>
        <w:pStyle w:val="ListParagraph"/>
        <w:rPr>
          <w:sz w:val="24"/>
        </w:rPr>
      </w:pPr>
      <w:r>
        <w:rPr>
          <w:sz w:val="24"/>
        </w:rPr>
        <w:t>Jaycee Hughes</w:t>
      </w:r>
    </w:p>
    <w:p w:rsidR="005A5975" w:rsidRDefault="005A5975" w:rsidP="005A5975">
      <w:pPr>
        <w:pStyle w:val="ListParagraph"/>
        <w:rPr>
          <w:sz w:val="24"/>
        </w:rPr>
      </w:pPr>
      <w:r>
        <w:rPr>
          <w:sz w:val="24"/>
        </w:rPr>
        <w:t>Mark Goodright</w:t>
      </w:r>
    </w:p>
    <w:p w:rsidR="005A5975" w:rsidRDefault="005A5975" w:rsidP="005A5975">
      <w:pPr>
        <w:pStyle w:val="ListParagraph"/>
        <w:rPr>
          <w:sz w:val="24"/>
        </w:rPr>
      </w:pPr>
      <w:r>
        <w:rPr>
          <w:sz w:val="24"/>
        </w:rPr>
        <w:t>Beth Lynch</w:t>
      </w:r>
    </w:p>
    <w:p w:rsidR="00C833AF" w:rsidRDefault="00C833AF" w:rsidP="003A27B8">
      <w:pPr>
        <w:pStyle w:val="ListParagraph"/>
        <w:rPr>
          <w:sz w:val="24"/>
        </w:rPr>
      </w:pPr>
    </w:p>
    <w:p w:rsidR="003A27B8" w:rsidRPr="005A5975" w:rsidRDefault="005A5975" w:rsidP="005A5975">
      <w:pPr>
        <w:pStyle w:val="ListParagraph"/>
        <w:numPr>
          <w:ilvl w:val="0"/>
          <w:numId w:val="1"/>
        </w:numPr>
        <w:rPr>
          <w:b/>
          <w:bCs/>
          <w:sz w:val="24"/>
        </w:rPr>
      </w:pPr>
      <w:r w:rsidRPr="005A5975">
        <w:rPr>
          <w:b/>
          <w:bCs/>
          <w:sz w:val="24"/>
        </w:rPr>
        <w:t>Minutes from the last AGM</w:t>
      </w:r>
    </w:p>
    <w:p w:rsidR="005A5975" w:rsidRPr="005A5975" w:rsidRDefault="005A5975" w:rsidP="005A5975">
      <w:pPr>
        <w:pStyle w:val="ListParagraph"/>
        <w:numPr>
          <w:ilvl w:val="0"/>
          <w:numId w:val="1"/>
        </w:numPr>
        <w:rPr>
          <w:b/>
          <w:bCs/>
          <w:sz w:val="24"/>
        </w:rPr>
      </w:pPr>
      <w:r w:rsidRPr="005A5975">
        <w:rPr>
          <w:b/>
          <w:bCs/>
          <w:sz w:val="24"/>
        </w:rPr>
        <w:t>Chairpersons Report</w:t>
      </w:r>
    </w:p>
    <w:p w:rsidR="005A5975" w:rsidRDefault="005A5975" w:rsidP="005A5975">
      <w:pPr>
        <w:pStyle w:val="ListParagraph"/>
        <w:numPr>
          <w:ilvl w:val="0"/>
          <w:numId w:val="12"/>
        </w:numPr>
        <w:rPr>
          <w:sz w:val="24"/>
        </w:rPr>
      </w:pPr>
      <w:r>
        <w:rPr>
          <w:sz w:val="24"/>
        </w:rPr>
        <w:t>Highlighting the success over the last year</w:t>
      </w:r>
    </w:p>
    <w:p w:rsidR="005A5975" w:rsidRDefault="005A5975" w:rsidP="005A5975">
      <w:pPr>
        <w:pStyle w:val="ListParagraph"/>
        <w:numPr>
          <w:ilvl w:val="0"/>
          <w:numId w:val="12"/>
        </w:numPr>
        <w:rPr>
          <w:sz w:val="24"/>
        </w:rPr>
      </w:pPr>
      <w:r>
        <w:rPr>
          <w:sz w:val="24"/>
        </w:rPr>
        <w:t>Yurt</w:t>
      </w:r>
    </w:p>
    <w:p w:rsidR="005A5975" w:rsidRDefault="005A5975" w:rsidP="005A5975">
      <w:pPr>
        <w:pStyle w:val="ListParagraph"/>
        <w:numPr>
          <w:ilvl w:val="0"/>
          <w:numId w:val="12"/>
        </w:numPr>
        <w:rPr>
          <w:sz w:val="24"/>
        </w:rPr>
      </w:pPr>
      <w:r>
        <w:rPr>
          <w:sz w:val="24"/>
        </w:rPr>
        <w:t>Nativity with the stalls, printed bags worked well. Paid for father xmas books, disco very successful.</w:t>
      </w:r>
    </w:p>
    <w:p w:rsidR="005A5975" w:rsidRDefault="005A5975" w:rsidP="005A5975">
      <w:pPr>
        <w:pStyle w:val="ListParagraph"/>
        <w:numPr>
          <w:ilvl w:val="0"/>
          <w:numId w:val="12"/>
        </w:numPr>
        <w:rPr>
          <w:sz w:val="24"/>
        </w:rPr>
      </w:pPr>
      <w:r>
        <w:rPr>
          <w:sz w:val="24"/>
        </w:rPr>
        <w:t>Sports evening went very well made similar amount although less stalls</w:t>
      </w:r>
    </w:p>
    <w:p w:rsidR="005A5975" w:rsidRDefault="005A5975" w:rsidP="005A5975">
      <w:pPr>
        <w:pStyle w:val="ListParagraph"/>
        <w:numPr>
          <w:ilvl w:val="0"/>
          <w:numId w:val="12"/>
        </w:numPr>
        <w:rPr>
          <w:sz w:val="24"/>
        </w:rPr>
      </w:pPr>
      <w:r>
        <w:rPr>
          <w:sz w:val="24"/>
        </w:rPr>
        <w:t>Carpenters Arms donations – box on the bar, bucket raised money from events</w:t>
      </w:r>
    </w:p>
    <w:p w:rsidR="005A5975" w:rsidRDefault="005A5975" w:rsidP="005A5975">
      <w:pPr>
        <w:pStyle w:val="ListParagraph"/>
        <w:numPr>
          <w:ilvl w:val="0"/>
          <w:numId w:val="12"/>
        </w:numPr>
        <w:rPr>
          <w:sz w:val="24"/>
        </w:rPr>
      </w:pPr>
      <w:r>
        <w:rPr>
          <w:sz w:val="24"/>
        </w:rPr>
        <w:t>Organised new photographer</w:t>
      </w:r>
    </w:p>
    <w:p w:rsidR="005A5975" w:rsidRDefault="005A5975" w:rsidP="005A5975">
      <w:pPr>
        <w:pStyle w:val="ListParagraph"/>
        <w:numPr>
          <w:ilvl w:val="0"/>
          <w:numId w:val="12"/>
        </w:numPr>
        <w:rPr>
          <w:sz w:val="24"/>
        </w:rPr>
      </w:pPr>
      <w:r>
        <w:rPr>
          <w:sz w:val="24"/>
        </w:rPr>
        <w:t>Changed bag 2 school to rag to school in front playground</w:t>
      </w:r>
    </w:p>
    <w:p w:rsidR="005A5975" w:rsidRDefault="005A5975" w:rsidP="005A5975">
      <w:pPr>
        <w:pStyle w:val="ListParagraph"/>
        <w:numPr>
          <w:ilvl w:val="0"/>
          <w:numId w:val="12"/>
        </w:numPr>
        <w:rPr>
          <w:sz w:val="24"/>
        </w:rPr>
      </w:pPr>
      <w:r>
        <w:rPr>
          <w:sz w:val="24"/>
        </w:rPr>
        <w:t>Thank to everybody on committee, Helen and Julie and Sue Pote. Thanks to Lucy Hughes for xmas raffle, secretaries thank you and Mrs marsh leaving and Tracy Ledger</w:t>
      </w:r>
    </w:p>
    <w:p w:rsidR="005A5975" w:rsidRDefault="005A5975" w:rsidP="005A5975">
      <w:pPr>
        <w:pStyle w:val="ListParagraph"/>
        <w:numPr>
          <w:ilvl w:val="0"/>
          <w:numId w:val="12"/>
        </w:numPr>
        <w:rPr>
          <w:sz w:val="24"/>
        </w:rPr>
      </w:pPr>
      <w:r>
        <w:rPr>
          <w:sz w:val="24"/>
        </w:rPr>
        <w:t>Suggestions over xmas – refreshments over nativity, video or record plays, xmas fair to be covered at next meeting</w:t>
      </w:r>
    </w:p>
    <w:p w:rsidR="005A5975" w:rsidRDefault="005A5975" w:rsidP="005A5975">
      <w:pPr>
        <w:pStyle w:val="ListParagraph"/>
        <w:numPr>
          <w:ilvl w:val="0"/>
          <w:numId w:val="12"/>
        </w:numPr>
        <w:rPr>
          <w:sz w:val="24"/>
        </w:rPr>
      </w:pPr>
      <w:r>
        <w:rPr>
          <w:sz w:val="24"/>
        </w:rPr>
        <w:t>Planning meetings will continue at 7.30pm –date of next meeting TBC</w:t>
      </w:r>
    </w:p>
    <w:p w:rsidR="005A5975" w:rsidRDefault="005A5975" w:rsidP="005A5975">
      <w:pPr>
        <w:pStyle w:val="ListParagraph"/>
        <w:rPr>
          <w:sz w:val="24"/>
        </w:rPr>
      </w:pPr>
    </w:p>
    <w:p w:rsidR="005A5975" w:rsidRPr="005A5975" w:rsidRDefault="005A5975" w:rsidP="005A5975">
      <w:pPr>
        <w:pStyle w:val="ListParagraph"/>
        <w:numPr>
          <w:ilvl w:val="0"/>
          <w:numId w:val="1"/>
        </w:numPr>
        <w:rPr>
          <w:b/>
          <w:bCs/>
          <w:sz w:val="24"/>
        </w:rPr>
      </w:pPr>
      <w:r w:rsidRPr="005A5975">
        <w:rPr>
          <w:b/>
          <w:bCs/>
          <w:sz w:val="24"/>
        </w:rPr>
        <w:t>Treasurers Report</w:t>
      </w:r>
    </w:p>
    <w:p w:rsidR="005A5975" w:rsidRDefault="005A5975" w:rsidP="005A5975">
      <w:pPr>
        <w:pStyle w:val="ListParagraph"/>
        <w:numPr>
          <w:ilvl w:val="0"/>
          <w:numId w:val="1"/>
        </w:numPr>
        <w:rPr>
          <w:sz w:val="24"/>
        </w:rPr>
      </w:pPr>
      <w:r>
        <w:rPr>
          <w:sz w:val="24"/>
        </w:rPr>
        <w:t>Finalised to be given to JS – very good year</w:t>
      </w:r>
    </w:p>
    <w:p w:rsidR="009D1F1B" w:rsidRDefault="009D1F1B" w:rsidP="005A5975">
      <w:pPr>
        <w:pStyle w:val="ListParagraph"/>
        <w:numPr>
          <w:ilvl w:val="0"/>
          <w:numId w:val="1"/>
        </w:numPr>
        <w:rPr>
          <w:sz w:val="24"/>
        </w:rPr>
      </w:pPr>
      <w:r>
        <w:rPr>
          <w:sz w:val="24"/>
        </w:rPr>
        <w:t>Easy fund raising – need to push again</w:t>
      </w:r>
    </w:p>
    <w:p w:rsidR="005A5975" w:rsidRDefault="001E2456" w:rsidP="001E2456">
      <w:pPr>
        <w:pStyle w:val="ListParagraph"/>
        <w:numPr>
          <w:ilvl w:val="0"/>
          <w:numId w:val="1"/>
        </w:numPr>
        <w:rPr>
          <w:sz w:val="24"/>
        </w:rPr>
      </w:pPr>
      <w:r>
        <w:rPr>
          <w:sz w:val="24"/>
        </w:rPr>
        <w:t>AHunt read out report from Lindy Stone – netball kits would be well received and the school did very well, county semi finalist in cricket, east cornwall league netball, area league champions, medal winners. AHunt suggested it would be nice to have HB kit to be used by different teams.</w:t>
      </w:r>
    </w:p>
    <w:p w:rsidR="001E2456" w:rsidRDefault="001E2456" w:rsidP="001E2456">
      <w:pPr>
        <w:pStyle w:val="ListParagraph"/>
        <w:numPr>
          <w:ilvl w:val="0"/>
          <w:numId w:val="1"/>
        </w:numPr>
        <w:rPr>
          <w:sz w:val="24"/>
        </w:rPr>
      </w:pPr>
      <w:r>
        <w:rPr>
          <w:sz w:val="24"/>
        </w:rPr>
        <w:t>33 hoodies purchased already in different sizes and an order has been placed for 10 girls skorts and 10 boys shorts and PSA have contributed along with Charles Grey kitchens.</w:t>
      </w:r>
    </w:p>
    <w:p w:rsidR="003850DF" w:rsidRDefault="003850DF" w:rsidP="001E2456">
      <w:pPr>
        <w:pStyle w:val="ListParagraph"/>
        <w:numPr>
          <w:ilvl w:val="0"/>
          <w:numId w:val="1"/>
        </w:numPr>
        <w:rPr>
          <w:sz w:val="24"/>
        </w:rPr>
      </w:pPr>
      <w:r>
        <w:rPr>
          <w:sz w:val="24"/>
        </w:rPr>
        <w:t>Full report available from Tracy Ledger, Treasurer</w:t>
      </w:r>
    </w:p>
    <w:p w:rsidR="00461EA0" w:rsidRDefault="00461EA0" w:rsidP="001E2456">
      <w:pPr>
        <w:pStyle w:val="ListParagraph"/>
        <w:numPr>
          <w:ilvl w:val="0"/>
          <w:numId w:val="1"/>
        </w:numPr>
        <w:rPr>
          <w:sz w:val="24"/>
        </w:rPr>
      </w:pPr>
      <w:r>
        <w:rPr>
          <w:sz w:val="24"/>
        </w:rPr>
        <w:t>PSA agreed £150 per class for school trips.</w:t>
      </w:r>
    </w:p>
    <w:p w:rsidR="00C61094" w:rsidRDefault="00C61094" w:rsidP="00C61094">
      <w:pPr>
        <w:rPr>
          <w:sz w:val="24"/>
        </w:rPr>
      </w:pPr>
      <w:r>
        <w:rPr>
          <w:sz w:val="24"/>
        </w:rPr>
        <w:t>5</w:t>
      </w:r>
      <w:r w:rsidRPr="00C61094">
        <w:rPr>
          <w:b/>
          <w:bCs/>
          <w:sz w:val="24"/>
        </w:rPr>
        <w:t>. Voting</w:t>
      </w:r>
      <w:r>
        <w:rPr>
          <w:sz w:val="24"/>
        </w:rPr>
        <w:t xml:space="preserve"> </w:t>
      </w:r>
    </w:p>
    <w:p w:rsidR="00C61094" w:rsidRDefault="00C61094" w:rsidP="00C61094">
      <w:pPr>
        <w:rPr>
          <w:sz w:val="24"/>
        </w:rPr>
      </w:pPr>
      <w:r>
        <w:rPr>
          <w:sz w:val="24"/>
        </w:rPr>
        <w:t>Hannah James to stay as Chair</w:t>
      </w:r>
    </w:p>
    <w:p w:rsidR="00C61094" w:rsidRDefault="00C61094" w:rsidP="00C61094">
      <w:pPr>
        <w:rPr>
          <w:sz w:val="24"/>
        </w:rPr>
      </w:pPr>
      <w:r>
        <w:rPr>
          <w:sz w:val="24"/>
        </w:rPr>
        <w:lastRenderedPageBreak/>
        <w:t>Tracy Ledger to stay as Treasurer</w:t>
      </w:r>
    </w:p>
    <w:p w:rsidR="00C61094" w:rsidRDefault="00C61094" w:rsidP="00C61094">
      <w:pPr>
        <w:rPr>
          <w:sz w:val="24"/>
        </w:rPr>
      </w:pPr>
      <w:r>
        <w:rPr>
          <w:sz w:val="24"/>
        </w:rPr>
        <w:t>Secretary – Judith Caboche (JD) to take over</w:t>
      </w:r>
    </w:p>
    <w:p w:rsidR="00C61094" w:rsidRDefault="00C61094" w:rsidP="00C61094">
      <w:pPr>
        <w:rPr>
          <w:sz w:val="24"/>
        </w:rPr>
      </w:pPr>
      <w:r>
        <w:rPr>
          <w:sz w:val="24"/>
        </w:rPr>
        <w:t xml:space="preserve">PS names need to come off the easy fund raising. </w:t>
      </w:r>
    </w:p>
    <w:p w:rsidR="00C61094" w:rsidRDefault="00C61094" w:rsidP="00C61094">
      <w:pPr>
        <w:rPr>
          <w:sz w:val="24"/>
        </w:rPr>
      </w:pPr>
      <w:r>
        <w:rPr>
          <w:sz w:val="24"/>
        </w:rPr>
        <w:t>Lisa Hartill voted back in on the committee.</w:t>
      </w:r>
    </w:p>
    <w:p w:rsidR="00C61094" w:rsidRDefault="00C61094" w:rsidP="00C61094">
      <w:pPr>
        <w:rPr>
          <w:sz w:val="24"/>
        </w:rPr>
      </w:pPr>
      <w:r>
        <w:rPr>
          <w:sz w:val="24"/>
        </w:rPr>
        <w:t>Jo Paton – to take over as Vice Chair</w:t>
      </w:r>
    </w:p>
    <w:p w:rsidR="001B1D1F" w:rsidRDefault="001B1D1F" w:rsidP="00C61094">
      <w:pPr>
        <w:rPr>
          <w:sz w:val="24"/>
        </w:rPr>
      </w:pPr>
      <w:r>
        <w:rPr>
          <w:sz w:val="24"/>
        </w:rPr>
        <w:t>Tracy Ledger to bring committee terms of reference to next meeting</w:t>
      </w:r>
    </w:p>
    <w:p w:rsidR="00DD66EB" w:rsidRDefault="00DD66EB" w:rsidP="00C61094">
      <w:pPr>
        <w:rPr>
          <w:sz w:val="24"/>
        </w:rPr>
      </w:pPr>
      <w:r>
        <w:rPr>
          <w:sz w:val="24"/>
        </w:rPr>
        <w:t>Harrowbarrow School PSA on facebook</w:t>
      </w:r>
    </w:p>
    <w:p w:rsidR="00DD66EB" w:rsidRDefault="00DD66EB" w:rsidP="00C61094">
      <w:pPr>
        <w:rPr>
          <w:sz w:val="24"/>
        </w:rPr>
      </w:pPr>
      <w:r>
        <w:rPr>
          <w:sz w:val="24"/>
        </w:rPr>
        <w:t>Mrs Marsh replacement is to be shared between Mr Hunt and Mr Goodright</w:t>
      </w:r>
    </w:p>
    <w:p w:rsidR="00C61094" w:rsidRDefault="00C61094" w:rsidP="00C61094">
      <w:pPr>
        <w:rPr>
          <w:b/>
          <w:bCs/>
          <w:sz w:val="24"/>
        </w:rPr>
      </w:pPr>
      <w:r w:rsidRPr="00C61094">
        <w:rPr>
          <w:b/>
          <w:bCs/>
          <w:sz w:val="24"/>
        </w:rPr>
        <w:t>6. Headteachers report</w:t>
      </w:r>
    </w:p>
    <w:p w:rsidR="003850DF" w:rsidRDefault="003850DF" w:rsidP="003850DF">
      <w:pPr>
        <w:jc w:val="center"/>
        <w:rPr>
          <w:rFonts w:cs="Arial"/>
          <w:b/>
          <w:sz w:val="32"/>
          <w:szCs w:val="32"/>
        </w:rPr>
      </w:pPr>
      <w:r>
        <w:rPr>
          <w:rFonts w:cs="Arial"/>
          <w:b/>
          <w:sz w:val="32"/>
          <w:szCs w:val="32"/>
        </w:rPr>
        <w:t>PSA AGM – 23.9.14</w:t>
      </w:r>
    </w:p>
    <w:p w:rsidR="003850DF" w:rsidRDefault="003850DF" w:rsidP="003850DF">
      <w:pPr>
        <w:jc w:val="center"/>
        <w:rPr>
          <w:rFonts w:cs="Arial"/>
          <w:sz w:val="24"/>
          <w:szCs w:val="24"/>
        </w:rPr>
      </w:pPr>
      <w:r>
        <w:rPr>
          <w:rFonts w:cs="Arial"/>
          <w:szCs w:val="24"/>
        </w:rPr>
        <w:t>Headteacher’ report</w:t>
      </w:r>
    </w:p>
    <w:p w:rsidR="003850DF" w:rsidRDefault="003850DF" w:rsidP="003850DF">
      <w:pPr>
        <w:jc w:val="center"/>
        <w:rPr>
          <w:rFonts w:cs="Arial"/>
        </w:rPr>
      </w:pPr>
    </w:p>
    <w:p w:rsidR="003850DF" w:rsidRDefault="003850DF" w:rsidP="003850DF">
      <w:pPr>
        <w:jc w:val="both"/>
        <w:rPr>
          <w:rFonts w:cs="Arial"/>
          <w:b/>
        </w:rPr>
      </w:pPr>
      <w:r>
        <w:rPr>
          <w:rFonts w:cs="Arial"/>
          <w:b/>
        </w:rPr>
        <w:t>2013/14 report</w:t>
      </w:r>
    </w:p>
    <w:p w:rsidR="003850DF" w:rsidRDefault="003850DF" w:rsidP="003850DF">
      <w:pPr>
        <w:jc w:val="both"/>
        <w:rPr>
          <w:rFonts w:cs="Arial"/>
        </w:rPr>
      </w:pPr>
    </w:p>
    <w:p w:rsidR="003850DF" w:rsidRDefault="003850DF" w:rsidP="003850DF">
      <w:pPr>
        <w:jc w:val="both"/>
        <w:rPr>
          <w:rFonts w:cs="Arial"/>
        </w:rPr>
      </w:pPr>
      <w:r>
        <w:rPr>
          <w:rFonts w:cs="Arial"/>
        </w:rPr>
        <w:t>Increasingly demanding and ruthless Ofsted inspections, reduced school budgets and relentless interference from central government, including the introduction of a new national curriculum has had a significant impact upon schools. The last twelve months at Harrowbarrow School has been the most challenging time in the careers of many colleagues, but, under the unsurmountable pressure, we have been determined not to lose sight of what we value as a school community.</w:t>
      </w:r>
    </w:p>
    <w:p w:rsidR="003850DF" w:rsidRDefault="003850DF" w:rsidP="003850DF">
      <w:pPr>
        <w:jc w:val="both"/>
        <w:rPr>
          <w:rFonts w:cs="Arial"/>
        </w:rPr>
      </w:pPr>
    </w:p>
    <w:p w:rsidR="003850DF" w:rsidRDefault="003850DF" w:rsidP="003850DF">
      <w:pPr>
        <w:jc w:val="both"/>
        <w:rPr>
          <w:rFonts w:cs="Arial"/>
        </w:rPr>
      </w:pPr>
      <w:r>
        <w:rPr>
          <w:rFonts w:cs="Arial"/>
        </w:rPr>
        <w:t>With the is mind, the PSAs contribution to learning experiences for Harrowbarrow pupils has been very much appreciated. The yurt has enhanced children’s outdoor learning experience, enabling them to use the forest school in all weather conditions and expand the range of opportunities for learning in this area. The archery equipment, now in use, has provided a much needed alternative PE experience for our pupils and at the same time our departing Y6 pupils generated some innovative maths games involving archery.</w:t>
      </w:r>
    </w:p>
    <w:p w:rsidR="003850DF" w:rsidRDefault="003850DF" w:rsidP="003850DF">
      <w:pPr>
        <w:jc w:val="both"/>
        <w:rPr>
          <w:rFonts w:cs="Arial"/>
        </w:rPr>
      </w:pPr>
    </w:p>
    <w:p w:rsidR="003850DF" w:rsidRDefault="003850DF" w:rsidP="003850DF">
      <w:pPr>
        <w:jc w:val="both"/>
        <w:rPr>
          <w:rFonts w:cs="Arial"/>
        </w:rPr>
      </w:pPr>
      <w:r>
        <w:rPr>
          <w:rFonts w:cs="Arial"/>
        </w:rPr>
        <w:t>All the other funding contributions e.g. Christmas gift, Y6 leavers trip etc have been appreciated and enrich the lives of our young people.</w:t>
      </w:r>
    </w:p>
    <w:p w:rsidR="003850DF" w:rsidRDefault="003850DF" w:rsidP="003850DF">
      <w:pPr>
        <w:jc w:val="both"/>
        <w:rPr>
          <w:rFonts w:cs="Arial"/>
        </w:rPr>
      </w:pPr>
    </w:p>
    <w:p w:rsidR="003850DF" w:rsidRDefault="003850DF" w:rsidP="003850DF">
      <w:pPr>
        <w:jc w:val="both"/>
        <w:rPr>
          <w:rFonts w:cs="Arial"/>
        </w:rPr>
      </w:pPr>
      <w:r>
        <w:rPr>
          <w:rFonts w:cs="Arial"/>
        </w:rPr>
        <w:t>As I always state, one of the most important functions of the PSA is the capacity to bring our school community together at enjoyable events which celebrate the abilities of our pupils.</w:t>
      </w:r>
    </w:p>
    <w:p w:rsidR="003850DF" w:rsidRDefault="003850DF" w:rsidP="003850DF">
      <w:pPr>
        <w:jc w:val="both"/>
        <w:rPr>
          <w:rFonts w:cs="Arial"/>
        </w:rPr>
      </w:pPr>
    </w:p>
    <w:p w:rsidR="003850DF" w:rsidRDefault="003850DF" w:rsidP="003850DF">
      <w:pPr>
        <w:jc w:val="both"/>
        <w:rPr>
          <w:rFonts w:cs="Arial"/>
          <w:b/>
        </w:rPr>
      </w:pPr>
      <w:r>
        <w:rPr>
          <w:rFonts w:cs="Arial"/>
          <w:b/>
        </w:rPr>
        <w:t>School priorities 2014/15</w:t>
      </w:r>
    </w:p>
    <w:p w:rsidR="003850DF" w:rsidRDefault="003850DF" w:rsidP="003850DF">
      <w:pPr>
        <w:jc w:val="both"/>
        <w:rPr>
          <w:rFonts w:cs="Arial"/>
        </w:rPr>
      </w:pPr>
    </w:p>
    <w:p w:rsidR="003850DF" w:rsidRDefault="003850DF" w:rsidP="003850DF">
      <w:pPr>
        <w:jc w:val="both"/>
        <w:rPr>
          <w:rFonts w:cs="Arial"/>
        </w:rPr>
      </w:pPr>
      <w:r>
        <w:rPr>
          <w:rFonts w:cs="Arial"/>
        </w:rPr>
        <w:t>Following on from our successful school improvement work to raise attainment in writing, we are targeting similar improvements in maths and boys reading.</w:t>
      </w:r>
    </w:p>
    <w:p w:rsidR="003850DF" w:rsidRDefault="003850DF" w:rsidP="003850DF">
      <w:pPr>
        <w:jc w:val="both"/>
        <w:rPr>
          <w:rFonts w:cs="Arial"/>
        </w:rPr>
      </w:pPr>
    </w:p>
    <w:p w:rsidR="003850DF" w:rsidRDefault="003850DF" w:rsidP="003850DF">
      <w:pPr>
        <w:jc w:val="both"/>
        <w:rPr>
          <w:rFonts w:cs="Arial"/>
        </w:rPr>
      </w:pPr>
      <w:r>
        <w:rPr>
          <w:rFonts w:cs="Arial"/>
        </w:rPr>
        <w:t>In addition, we are implementing curriculum changes in response to the new national curriculum. We are also reviewing our programme for Spiritual, Moral, Social &amp; Cultural (SMSC) learning in response to the government’s instruction that schools should explicitly teach ‘British’ values.</w:t>
      </w:r>
    </w:p>
    <w:p w:rsidR="003850DF" w:rsidRDefault="003850DF" w:rsidP="003850DF">
      <w:pPr>
        <w:jc w:val="both"/>
        <w:rPr>
          <w:rFonts w:cs="Arial"/>
        </w:rPr>
      </w:pPr>
    </w:p>
    <w:p w:rsidR="003850DF" w:rsidRDefault="003850DF" w:rsidP="003850DF">
      <w:pPr>
        <w:jc w:val="both"/>
        <w:rPr>
          <w:rFonts w:cs="Arial"/>
        </w:rPr>
      </w:pPr>
      <w:r>
        <w:rPr>
          <w:rFonts w:cs="Arial"/>
        </w:rPr>
        <w:t>As yet, we haven’t identified ways in which the PSA can support us in our work in these areas, but we will do so should an opportunity arise.</w:t>
      </w:r>
    </w:p>
    <w:p w:rsidR="003850DF" w:rsidRDefault="003850DF" w:rsidP="003850DF">
      <w:pPr>
        <w:rPr>
          <w:rFonts w:cs="Arial"/>
        </w:rPr>
      </w:pPr>
    </w:p>
    <w:p w:rsidR="003850DF" w:rsidRDefault="003850DF" w:rsidP="003850DF">
      <w:pPr>
        <w:rPr>
          <w:rFonts w:cs="Arial"/>
        </w:rPr>
      </w:pPr>
      <w:r>
        <w:rPr>
          <w:rFonts w:cs="Arial"/>
        </w:rPr>
        <w:t>An area we would like to progress as soon as possible is the introduction of new playground equipment for our playground store. Last term the school council identified some items which we would like to order.</w:t>
      </w:r>
    </w:p>
    <w:p w:rsidR="003850DF" w:rsidRDefault="003850DF" w:rsidP="003850DF">
      <w:pPr>
        <w:rPr>
          <w:rFonts w:cs="Arial"/>
        </w:rPr>
      </w:pPr>
    </w:p>
    <w:p w:rsidR="003850DF" w:rsidRDefault="003850DF" w:rsidP="003850DF">
      <w:pPr>
        <w:rPr>
          <w:rFonts w:cs="Arial"/>
        </w:rPr>
      </w:pPr>
      <w:r>
        <w:rPr>
          <w:rFonts w:cs="Arial"/>
        </w:rPr>
        <w:t>Finally, I would like to thank all PSA members for their unwavering support over the last twelve months.</w:t>
      </w:r>
    </w:p>
    <w:p w:rsidR="003850DF" w:rsidRDefault="003850DF" w:rsidP="00C61094">
      <w:pPr>
        <w:rPr>
          <w:b/>
          <w:bCs/>
          <w:sz w:val="24"/>
        </w:rPr>
      </w:pPr>
      <w:r>
        <w:rPr>
          <w:b/>
          <w:bCs/>
          <w:sz w:val="24"/>
        </w:rPr>
        <w:t>Andrew Hunt</w:t>
      </w:r>
    </w:p>
    <w:p w:rsidR="003850DF" w:rsidRDefault="003850DF" w:rsidP="00331E43">
      <w:pPr>
        <w:rPr>
          <w:b/>
          <w:bCs/>
          <w:sz w:val="24"/>
        </w:rPr>
      </w:pPr>
    </w:p>
    <w:p w:rsidR="00331E43" w:rsidRDefault="00331E43" w:rsidP="00331E43">
      <w:pPr>
        <w:rPr>
          <w:b/>
          <w:bCs/>
          <w:sz w:val="24"/>
        </w:rPr>
      </w:pPr>
      <w:r>
        <w:rPr>
          <w:b/>
          <w:bCs/>
          <w:sz w:val="24"/>
        </w:rPr>
        <w:t>Future events and fundraising</w:t>
      </w:r>
    </w:p>
    <w:p w:rsidR="00331E43" w:rsidRDefault="00331E43" w:rsidP="00331E43">
      <w:pPr>
        <w:pStyle w:val="ListParagraph"/>
        <w:numPr>
          <w:ilvl w:val="0"/>
          <w:numId w:val="14"/>
        </w:numPr>
        <w:rPr>
          <w:sz w:val="24"/>
        </w:rPr>
      </w:pPr>
      <w:r w:rsidRPr="00331E43">
        <w:rPr>
          <w:sz w:val="24"/>
        </w:rPr>
        <w:t xml:space="preserve">Planning meeting </w:t>
      </w:r>
      <w:r w:rsidR="00265726">
        <w:rPr>
          <w:sz w:val="24"/>
        </w:rPr>
        <w:t>Wednesday 22nd</w:t>
      </w:r>
      <w:r w:rsidRPr="00331E43">
        <w:rPr>
          <w:sz w:val="24"/>
        </w:rPr>
        <w:t xml:space="preserve"> October – 7.30pm at Carpenters</w:t>
      </w:r>
    </w:p>
    <w:p w:rsidR="00DE7830" w:rsidRDefault="00DE7830" w:rsidP="00331E43">
      <w:pPr>
        <w:pStyle w:val="ListParagraph"/>
        <w:numPr>
          <w:ilvl w:val="0"/>
          <w:numId w:val="14"/>
        </w:numPr>
        <w:rPr>
          <w:sz w:val="24"/>
        </w:rPr>
      </w:pPr>
      <w:r>
        <w:rPr>
          <w:sz w:val="24"/>
        </w:rPr>
        <w:t>Discussions over steel sheds need pricing  - Donna Tancock to investigate</w:t>
      </w:r>
    </w:p>
    <w:p w:rsidR="00DE7830" w:rsidRDefault="00DE7830" w:rsidP="00DE7830">
      <w:pPr>
        <w:pStyle w:val="ListParagraph"/>
        <w:numPr>
          <w:ilvl w:val="0"/>
          <w:numId w:val="14"/>
        </w:numPr>
        <w:rPr>
          <w:sz w:val="24"/>
        </w:rPr>
      </w:pPr>
      <w:r>
        <w:rPr>
          <w:sz w:val="24"/>
        </w:rPr>
        <w:t>Possible disco after xmas</w:t>
      </w:r>
    </w:p>
    <w:p w:rsidR="00DE7830" w:rsidRDefault="00DE7830" w:rsidP="00DE7830">
      <w:pPr>
        <w:pStyle w:val="ListParagraph"/>
        <w:numPr>
          <w:ilvl w:val="0"/>
          <w:numId w:val="14"/>
        </w:numPr>
        <w:rPr>
          <w:sz w:val="24"/>
        </w:rPr>
      </w:pPr>
      <w:r>
        <w:rPr>
          <w:sz w:val="24"/>
        </w:rPr>
        <w:t>Date 14</w:t>
      </w:r>
      <w:r w:rsidRPr="00DE7830">
        <w:rPr>
          <w:sz w:val="24"/>
          <w:vertAlign w:val="superscript"/>
        </w:rPr>
        <w:t>th</w:t>
      </w:r>
      <w:r>
        <w:rPr>
          <w:sz w:val="24"/>
        </w:rPr>
        <w:t xml:space="preserve"> November for quiz night – teams of 4 at cricket club, callington, raffle – Donna Tancock and Julia O’Donnell</w:t>
      </w:r>
      <w:r w:rsidR="00E70A1E">
        <w:rPr>
          <w:sz w:val="24"/>
        </w:rPr>
        <w:t xml:space="preserve"> details to follow</w:t>
      </w:r>
    </w:p>
    <w:p w:rsidR="009D45BA" w:rsidRDefault="009D45BA" w:rsidP="00DE7830">
      <w:pPr>
        <w:pStyle w:val="ListParagraph"/>
        <w:numPr>
          <w:ilvl w:val="0"/>
          <w:numId w:val="14"/>
        </w:numPr>
        <w:rPr>
          <w:sz w:val="24"/>
        </w:rPr>
      </w:pPr>
      <w:r>
        <w:rPr>
          <w:sz w:val="24"/>
        </w:rPr>
        <w:t>Discussion over filming – audio CD</w:t>
      </w:r>
    </w:p>
    <w:p w:rsidR="00D55CE1" w:rsidRPr="00DE7830" w:rsidRDefault="00B23F16" w:rsidP="00DE7830">
      <w:pPr>
        <w:pStyle w:val="ListParagraph"/>
        <w:numPr>
          <w:ilvl w:val="0"/>
          <w:numId w:val="14"/>
        </w:numPr>
        <w:rPr>
          <w:sz w:val="24"/>
        </w:rPr>
      </w:pPr>
      <w:r>
        <w:rPr>
          <w:sz w:val="24"/>
        </w:rPr>
        <w:t>Tracey L</w:t>
      </w:r>
      <w:r w:rsidR="00D55CE1">
        <w:rPr>
          <w:sz w:val="24"/>
        </w:rPr>
        <w:t>edger – holly wreaths</w:t>
      </w:r>
      <w:r w:rsidR="00E70A1E">
        <w:rPr>
          <w:sz w:val="24"/>
        </w:rPr>
        <w:t xml:space="preserve"> suggestions over after school club but needs help</w:t>
      </w:r>
    </w:p>
    <w:p w:rsidR="00C61094" w:rsidRPr="00C61094" w:rsidRDefault="00C61094" w:rsidP="00C61094">
      <w:pPr>
        <w:rPr>
          <w:b/>
          <w:bCs/>
          <w:sz w:val="24"/>
        </w:rPr>
      </w:pPr>
    </w:p>
    <w:p w:rsidR="00C61094" w:rsidRDefault="00C61094" w:rsidP="00C61094">
      <w:pPr>
        <w:rPr>
          <w:sz w:val="24"/>
        </w:rPr>
      </w:pPr>
    </w:p>
    <w:p w:rsidR="00C61094" w:rsidRPr="00C61094" w:rsidRDefault="00C61094" w:rsidP="00C61094">
      <w:pPr>
        <w:rPr>
          <w:sz w:val="24"/>
        </w:rPr>
      </w:pPr>
    </w:p>
    <w:sectPr w:rsidR="00C61094" w:rsidRPr="00C61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95"/>
    <w:multiLevelType w:val="hybridMultilevel"/>
    <w:tmpl w:val="3E94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D0174"/>
    <w:multiLevelType w:val="hybridMultilevel"/>
    <w:tmpl w:val="6846D990"/>
    <w:lvl w:ilvl="0" w:tplc="51F20B86">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C7B19FE"/>
    <w:multiLevelType w:val="hybridMultilevel"/>
    <w:tmpl w:val="C2F6E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F13D2F"/>
    <w:multiLevelType w:val="hybridMultilevel"/>
    <w:tmpl w:val="6400C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19D6738"/>
    <w:multiLevelType w:val="hybridMultilevel"/>
    <w:tmpl w:val="14F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27E44"/>
    <w:multiLevelType w:val="hybridMultilevel"/>
    <w:tmpl w:val="7E74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2D274C"/>
    <w:multiLevelType w:val="hybridMultilevel"/>
    <w:tmpl w:val="74542B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C245FD"/>
    <w:multiLevelType w:val="hybridMultilevel"/>
    <w:tmpl w:val="56DEF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E3928C6"/>
    <w:multiLevelType w:val="hybridMultilevel"/>
    <w:tmpl w:val="FDC87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817329"/>
    <w:multiLevelType w:val="hybridMultilevel"/>
    <w:tmpl w:val="98265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68E2094"/>
    <w:multiLevelType w:val="hybridMultilevel"/>
    <w:tmpl w:val="21E80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4EE2BC4"/>
    <w:multiLevelType w:val="hybridMultilevel"/>
    <w:tmpl w:val="7A36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8062CD"/>
    <w:multiLevelType w:val="hybridMultilevel"/>
    <w:tmpl w:val="3244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FB0A03"/>
    <w:multiLevelType w:val="hybridMultilevel"/>
    <w:tmpl w:val="94BED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8"/>
  </w:num>
  <w:num w:numId="4">
    <w:abstractNumId w:val="13"/>
  </w:num>
  <w:num w:numId="5">
    <w:abstractNumId w:val="3"/>
  </w:num>
  <w:num w:numId="6">
    <w:abstractNumId w:val="2"/>
  </w:num>
  <w:num w:numId="7">
    <w:abstractNumId w:val="10"/>
  </w:num>
  <w:num w:numId="8">
    <w:abstractNumId w:val="9"/>
  </w:num>
  <w:num w:numId="9">
    <w:abstractNumId w:val="4"/>
  </w:num>
  <w:num w:numId="10">
    <w:abstractNumId w:val="1"/>
  </w:num>
  <w:num w:numId="11">
    <w:abstractNumId w:val="12"/>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91"/>
    <w:rsid w:val="000143D6"/>
    <w:rsid w:val="00015E6B"/>
    <w:rsid w:val="00024716"/>
    <w:rsid w:val="0006300D"/>
    <w:rsid w:val="00072DEF"/>
    <w:rsid w:val="00091859"/>
    <w:rsid w:val="00096A18"/>
    <w:rsid w:val="0009750F"/>
    <w:rsid w:val="000C79DB"/>
    <w:rsid w:val="000D4791"/>
    <w:rsid w:val="000D4EF4"/>
    <w:rsid w:val="000D6545"/>
    <w:rsid w:val="000F5808"/>
    <w:rsid w:val="00117F29"/>
    <w:rsid w:val="00122452"/>
    <w:rsid w:val="001A2D03"/>
    <w:rsid w:val="001B1D1F"/>
    <w:rsid w:val="001B5291"/>
    <w:rsid w:val="001C19FE"/>
    <w:rsid w:val="001E2456"/>
    <w:rsid w:val="001F542A"/>
    <w:rsid w:val="002366FB"/>
    <w:rsid w:val="00240E64"/>
    <w:rsid w:val="002425A8"/>
    <w:rsid w:val="00256CE5"/>
    <w:rsid w:val="002653F8"/>
    <w:rsid w:val="00265726"/>
    <w:rsid w:val="002E5222"/>
    <w:rsid w:val="002F6B74"/>
    <w:rsid w:val="00331E43"/>
    <w:rsid w:val="0033466D"/>
    <w:rsid w:val="00337B2F"/>
    <w:rsid w:val="00375041"/>
    <w:rsid w:val="003850DF"/>
    <w:rsid w:val="00386F1F"/>
    <w:rsid w:val="003A0ED4"/>
    <w:rsid w:val="003A27B8"/>
    <w:rsid w:val="004063B2"/>
    <w:rsid w:val="00435988"/>
    <w:rsid w:val="004363D7"/>
    <w:rsid w:val="00461EA0"/>
    <w:rsid w:val="00485935"/>
    <w:rsid w:val="00486A05"/>
    <w:rsid w:val="004C2ABD"/>
    <w:rsid w:val="004F693E"/>
    <w:rsid w:val="005051E1"/>
    <w:rsid w:val="00535828"/>
    <w:rsid w:val="005550C0"/>
    <w:rsid w:val="005A5975"/>
    <w:rsid w:val="005E6554"/>
    <w:rsid w:val="005F17B5"/>
    <w:rsid w:val="00600369"/>
    <w:rsid w:val="00600BD9"/>
    <w:rsid w:val="00622E6D"/>
    <w:rsid w:val="006404E1"/>
    <w:rsid w:val="00642E3F"/>
    <w:rsid w:val="00675BBC"/>
    <w:rsid w:val="006939BE"/>
    <w:rsid w:val="006E0424"/>
    <w:rsid w:val="00703A5F"/>
    <w:rsid w:val="007258FB"/>
    <w:rsid w:val="0075323E"/>
    <w:rsid w:val="00753FC1"/>
    <w:rsid w:val="0076091E"/>
    <w:rsid w:val="00761F72"/>
    <w:rsid w:val="00772BE8"/>
    <w:rsid w:val="00794F08"/>
    <w:rsid w:val="007C035C"/>
    <w:rsid w:val="007E111C"/>
    <w:rsid w:val="00822CB3"/>
    <w:rsid w:val="00850380"/>
    <w:rsid w:val="008512B9"/>
    <w:rsid w:val="00860A7E"/>
    <w:rsid w:val="008C12F1"/>
    <w:rsid w:val="008D349E"/>
    <w:rsid w:val="008E0E5C"/>
    <w:rsid w:val="00985AFE"/>
    <w:rsid w:val="00993058"/>
    <w:rsid w:val="009C4A9A"/>
    <w:rsid w:val="009D1F1B"/>
    <w:rsid w:val="009D45BA"/>
    <w:rsid w:val="009F5CE9"/>
    <w:rsid w:val="009F6037"/>
    <w:rsid w:val="00A00DD5"/>
    <w:rsid w:val="00A060E5"/>
    <w:rsid w:val="00A343FA"/>
    <w:rsid w:val="00A43DCF"/>
    <w:rsid w:val="00A91259"/>
    <w:rsid w:val="00AC76FE"/>
    <w:rsid w:val="00AE6ED4"/>
    <w:rsid w:val="00B05C61"/>
    <w:rsid w:val="00B07090"/>
    <w:rsid w:val="00B23F16"/>
    <w:rsid w:val="00B53523"/>
    <w:rsid w:val="00B84645"/>
    <w:rsid w:val="00B9654F"/>
    <w:rsid w:val="00B97A21"/>
    <w:rsid w:val="00BC3693"/>
    <w:rsid w:val="00BD0680"/>
    <w:rsid w:val="00BD30BC"/>
    <w:rsid w:val="00BD5583"/>
    <w:rsid w:val="00BF3D4B"/>
    <w:rsid w:val="00C06E33"/>
    <w:rsid w:val="00C213D3"/>
    <w:rsid w:val="00C36F0D"/>
    <w:rsid w:val="00C40EC4"/>
    <w:rsid w:val="00C61094"/>
    <w:rsid w:val="00C67EA4"/>
    <w:rsid w:val="00C77911"/>
    <w:rsid w:val="00C833AF"/>
    <w:rsid w:val="00CA0CD6"/>
    <w:rsid w:val="00CC2347"/>
    <w:rsid w:val="00D17B93"/>
    <w:rsid w:val="00D44997"/>
    <w:rsid w:val="00D45D93"/>
    <w:rsid w:val="00D55CE1"/>
    <w:rsid w:val="00D573B2"/>
    <w:rsid w:val="00D674F5"/>
    <w:rsid w:val="00D841FE"/>
    <w:rsid w:val="00D8541C"/>
    <w:rsid w:val="00D94315"/>
    <w:rsid w:val="00DA66AB"/>
    <w:rsid w:val="00DB5D98"/>
    <w:rsid w:val="00DD66EB"/>
    <w:rsid w:val="00DE7830"/>
    <w:rsid w:val="00E15ED8"/>
    <w:rsid w:val="00E437ED"/>
    <w:rsid w:val="00E66CF4"/>
    <w:rsid w:val="00E70A1E"/>
    <w:rsid w:val="00F12502"/>
    <w:rsid w:val="00F23762"/>
    <w:rsid w:val="00F31A06"/>
    <w:rsid w:val="00F35634"/>
    <w:rsid w:val="00F4365A"/>
    <w:rsid w:val="00F74E12"/>
    <w:rsid w:val="00F83889"/>
    <w:rsid w:val="00F93FCD"/>
    <w:rsid w:val="00F96AC9"/>
    <w:rsid w:val="00FB4101"/>
    <w:rsid w:val="00FD3D6D"/>
    <w:rsid w:val="00FD6E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Elaine Moyle</cp:lastModifiedBy>
  <cp:revision>2</cp:revision>
  <dcterms:created xsi:type="dcterms:W3CDTF">2014-10-14T12:24:00Z</dcterms:created>
  <dcterms:modified xsi:type="dcterms:W3CDTF">2014-10-14T12:24:00Z</dcterms:modified>
</cp:coreProperties>
</file>